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F3" w:rsidRDefault="004277F5" w:rsidP="00023C33">
      <w:pPr>
        <w:spacing w:after="60" w:line="240" w:lineRule="auto"/>
        <w:jc w:val="center"/>
        <w:rPr>
          <w:rFonts w:ascii="Times New Roman" w:hAnsi="Times New Roman" w:cs="Times New Roman"/>
          <w:b/>
        </w:rPr>
      </w:pPr>
      <w:r>
        <w:rPr>
          <w:rFonts w:ascii="Times New Roman" w:hAnsi="Times New Roman" w:cs="Times New Roman"/>
          <w:b/>
        </w:rPr>
        <w:t>Pioneer Valley Planning Commission (PVPC)</w:t>
      </w:r>
    </w:p>
    <w:p w:rsidR="004277F5" w:rsidRDefault="004277F5" w:rsidP="004277F5">
      <w:pPr>
        <w:spacing w:after="120" w:line="240" w:lineRule="auto"/>
        <w:jc w:val="center"/>
        <w:rPr>
          <w:rFonts w:ascii="Times New Roman" w:hAnsi="Times New Roman" w:cs="Times New Roman"/>
        </w:rPr>
      </w:pPr>
      <w:r>
        <w:rPr>
          <w:rFonts w:ascii="Times New Roman" w:hAnsi="Times New Roman" w:cs="Times New Roman"/>
        </w:rPr>
        <w:t>PVPC Position Advertisement (for web posting</w:t>
      </w:r>
      <w:r w:rsidR="00DE2698">
        <w:rPr>
          <w:rFonts w:ascii="Times New Roman" w:hAnsi="Times New Roman" w:cs="Times New Roman"/>
        </w:rPr>
        <w:t>s</w:t>
      </w:r>
      <w:r>
        <w:rPr>
          <w:rFonts w:ascii="Times New Roman" w:hAnsi="Times New Roman" w:cs="Times New Roman"/>
        </w:rPr>
        <w:t>)</w:t>
      </w:r>
    </w:p>
    <w:p w:rsidR="004277F5" w:rsidRDefault="007026D9" w:rsidP="004277F5">
      <w:pPr>
        <w:spacing w:after="0" w:line="240" w:lineRule="auto"/>
        <w:rPr>
          <w:rFonts w:ascii="Times New Roman" w:hAnsi="Times New Roman" w:cs="Times New Roman"/>
        </w:rPr>
      </w:pPr>
      <w:r>
        <w:rPr>
          <w:rFonts w:ascii="Times New Roman" w:hAnsi="Times New Roman" w:cs="Times New Roman"/>
        </w:rPr>
        <w:t>EXECUTIVE DIRECTOR</w:t>
      </w:r>
      <w:r>
        <w:rPr>
          <w:rFonts w:ascii="Times New Roman" w:hAnsi="Times New Roman" w:cs="Times New Roman"/>
        </w:rPr>
        <w:tab/>
      </w:r>
    </w:p>
    <w:p w:rsidR="007026D9" w:rsidRDefault="007026D9" w:rsidP="004277F5">
      <w:pPr>
        <w:spacing w:after="0" w:line="240" w:lineRule="auto"/>
        <w:rPr>
          <w:rFonts w:ascii="Times New Roman" w:hAnsi="Times New Roman" w:cs="Times New Roman"/>
        </w:rPr>
      </w:pPr>
    </w:p>
    <w:p w:rsidR="007026D9" w:rsidRDefault="007026D9" w:rsidP="004277F5">
      <w:pPr>
        <w:spacing w:after="0" w:line="240" w:lineRule="auto"/>
        <w:rPr>
          <w:rFonts w:ascii="Times New Roman" w:hAnsi="Times New Roman" w:cs="Times New Roman"/>
        </w:rPr>
      </w:pPr>
      <w:r>
        <w:rPr>
          <w:rFonts w:ascii="Times New Roman" w:hAnsi="Times New Roman" w:cs="Times New Roman"/>
        </w:rPr>
        <w:t>Pioneer Valley Planning Commission (PVPC)</w:t>
      </w:r>
    </w:p>
    <w:p w:rsidR="007026D9" w:rsidRDefault="007026D9" w:rsidP="004277F5">
      <w:pPr>
        <w:spacing w:after="0" w:line="240" w:lineRule="auto"/>
        <w:rPr>
          <w:rFonts w:ascii="Times New Roman" w:hAnsi="Times New Roman" w:cs="Times New Roman"/>
        </w:rPr>
      </w:pPr>
    </w:p>
    <w:p w:rsidR="007026D9" w:rsidRDefault="007026D9" w:rsidP="004277F5">
      <w:pPr>
        <w:spacing w:after="0" w:line="240" w:lineRule="auto"/>
        <w:rPr>
          <w:rFonts w:ascii="Times New Roman" w:hAnsi="Times New Roman" w:cs="Times New Roman"/>
        </w:rPr>
      </w:pPr>
      <w:r>
        <w:rPr>
          <w:rFonts w:ascii="Times New Roman" w:hAnsi="Times New Roman" w:cs="Times New Roman"/>
        </w:rPr>
        <w:t>The PVPC is currently seeking applications for the position of Executive Director.  The PVPC is the legally designated regional planning agency for a diverse and scenic region encompassing 43 cities and towns, nearly 1200 square miles of land area and over 630,000 residents</w:t>
      </w:r>
      <w:r w:rsidR="00DE2698">
        <w:rPr>
          <w:rFonts w:ascii="Times New Roman" w:hAnsi="Times New Roman" w:cs="Times New Roman"/>
        </w:rPr>
        <w:t>.</w:t>
      </w:r>
      <w:r>
        <w:rPr>
          <w:rFonts w:ascii="Times New Roman" w:hAnsi="Times New Roman" w:cs="Times New Roman"/>
        </w:rPr>
        <w:t xml:space="preserve"> </w:t>
      </w:r>
      <w:r w:rsidR="00DE2698">
        <w:rPr>
          <w:rFonts w:ascii="Times New Roman" w:hAnsi="Times New Roman" w:cs="Times New Roman"/>
        </w:rPr>
        <w:t xml:space="preserve"> The Pioneer Valley region is</w:t>
      </w:r>
      <w:r>
        <w:rPr>
          <w:rFonts w:ascii="Times New Roman" w:hAnsi="Times New Roman" w:cs="Times New Roman"/>
        </w:rPr>
        <w:t xml:space="preserve"> located in </w:t>
      </w:r>
      <w:r w:rsidR="001C51A1">
        <w:rPr>
          <w:rFonts w:ascii="Times New Roman" w:hAnsi="Times New Roman" w:cs="Times New Roman"/>
        </w:rPr>
        <w:t>m</w:t>
      </w:r>
      <w:r>
        <w:rPr>
          <w:rFonts w:ascii="Times New Roman" w:hAnsi="Times New Roman" w:cs="Times New Roman"/>
        </w:rPr>
        <w:t xml:space="preserve">idwestern Massachusetts approximately 100 miles west of Boston.  The PVPC provides a wide array of planning </w:t>
      </w:r>
      <w:r w:rsidR="00DE2698">
        <w:rPr>
          <w:rFonts w:ascii="Times New Roman" w:hAnsi="Times New Roman" w:cs="Times New Roman"/>
        </w:rPr>
        <w:t xml:space="preserve">programs and </w:t>
      </w:r>
      <w:r>
        <w:rPr>
          <w:rFonts w:ascii="Times New Roman" w:hAnsi="Times New Roman" w:cs="Times New Roman"/>
        </w:rPr>
        <w:t>services which include</w:t>
      </w:r>
      <w:r w:rsidR="00DE2698">
        <w:rPr>
          <w:rFonts w:ascii="Times New Roman" w:hAnsi="Times New Roman" w:cs="Times New Roman"/>
        </w:rPr>
        <w:t xml:space="preserve">: </w:t>
      </w:r>
      <w:r>
        <w:rPr>
          <w:rFonts w:ascii="Times New Roman" w:hAnsi="Times New Roman" w:cs="Times New Roman"/>
        </w:rPr>
        <w:t xml:space="preserve"> transportation, land use, community development, environmental quality, historic preservation, economic development, clean energy, data compilation/analysis and municipal shared services, among others.  In addition, local technical assistance is available to</w:t>
      </w:r>
      <w:r w:rsidR="00DE2698">
        <w:rPr>
          <w:rFonts w:ascii="Times New Roman" w:hAnsi="Times New Roman" w:cs="Times New Roman"/>
        </w:rPr>
        <w:t xml:space="preserve"> PVPC’s 43</w:t>
      </w:r>
      <w:r>
        <w:rPr>
          <w:rFonts w:ascii="Times New Roman" w:hAnsi="Times New Roman" w:cs="Times New Roman"/>
        </w:rPr>
        <w:t xml:space="preserve"> member communities.</w:t>
      </w:r>
    </w:p>
    <w:p w:rsidR="007026D9" w:rsidRDefault="007026D9" w:rsidP="004277F5">
      <w:pPr>
        <w:spacing w:after="0" w:line="240" w:lineRule="auto"/>
        <w:rPr>
          <w:rFonts w:ascii="Times New Roman" w:hAnsi="Times New Roman" w:cs="Times New Roman"/>
        </w:rPr>
      </w:pPr>
    </w:p>
    <w:p w:rsidR="007026D9" w:rsidRDefault="00951724" w:rsidP="004277F5">
      <w:pPr>
        <w:spacing w:after="0" w:line="240" w:lineRule="auto"/>
        <w:rPr>
          <w:rFonts w:ascii="Times New Roman" w:hAnsi="Times New Roman" w:cs="Times New Roman"/>
        </w:rPr>
      </w:pPr>
      <w:r>
        <w:rPr>
          <w:rFonts w:ascii="Times New Roman" w:hAnsi="Times New Roman" w:cs="Times New Roman"/>
        </w:rPr>
        <w:t xml:space="preserve">The Executive Director is responsible for the overall development, direction, management, coordination and implementation of all Commission policies, programs and services.  </w:t>
      </w:r>
      <w:r w:rsidR="00653F1E">
        <w:rPr>
          <w:rFonts w:ascii="Times New Roman" w:hAnsi="Times New Roman" w:cs="Times New Roman"/>
        </w:rPr>
        <w:t xml:space="preserve">Moreover, the Executive Director has lead responsibility for the development of </w:t>
      </w:r>
      <w:r w:rsidR="00DE2698">
        <w:rPr>
          <w:rFonts w:ascii="Times New Roman" w:hAnsi="Times New Roman" w:cs="Times New Roman"/>
        </w:rPr>
        <w:t>new</w:t>
      </w:r>
      <w:r w:rsidR="00653F1E">
        <w:rPr>
          <w:rFonts w:ascii="Times New Roman" w:hAnsi="Times New Roman" w:cs="Times New Roman"/>
        </w:rPr>
        <w:t xml:space="preserve"> programs and projects that are deemed necessary to the future of the agency, the planning region, its member communities and the public at large.  Candidates must be capable of helping to maintain the PVPC’s </w:t>
      </w:r>
      <w:r w:rsidR="00DE2698">
        <w:rPr>
          <w:rFonts w:ascii="Times New Roman" w:hAnsi="Times New Roman" w:cs="Times New Roman"/>
        </w:rPr>
        <w:t>reputation</w:t>
      </w:r>
      <w:r w:rsidR="00653F1E">
        <w:rPr>
          <w:rFonts w:ascii="Times New Roman" w:hAnsi="Times New Roman" w:cs="Times New Roman"/>
        </w:rPr>
        <w:t xml:space="preserve"> as a regional leader as well as </w:t>
      </w:r>
      <w:r w:rsidR="00DE2698">
        <w:rPr>
          <w:rFonts w:ascii="Times New Roman" w:hAnsi="Times New Roman" w:cs="Times New Roman"/>
        </w:rPr>
        <w:t xml:space="preserve">skillfully </w:t>
      </w:r>
      <w:r w:rsidR="00653F1E">
        <w:rPr>
          <w:rFonts w:ascii="Times New Roman" w:hAnsi="Times New Roman" w:cs="Times New Roman"/>
        </w:rPr>
        <w:t>navigating internal and external change.</w:t>
      </w:r>
    </w:p>
    <w:p w:rsidR="00653F1E" w:rsidRDefault="00653F1E" w:rsidP="004277F5">
      <w:pPr>
        <w:spacing w:after="0" w:line="240" w:lineRule="auto"/>
        <w:rPr>
          <w:rFonts w:ascii="Times New Roman" w:hAnsi="Times New Roman" w:cs="Times New Roman"/>
        </w:rPr>
      </w:pPr>
    </w:p>
    <w:p w:rsidR="00653F1E" w:rsidRDefault="00653F1E" w:rsidP="004277F5">
      <w:pPr>
        <w:spacing w:after="0" w:line="240" w:lineRule="auto"/>
        <w:rPr>
          <w:rFonts w:ascii="Times New Roman" w:hAnsi="Times New Roman" w:cs="Times New Roman"/>
        </w:rPr>
      </w:pPr>
      <w:r>
        <w:rPr>
          <w:rFonts w:ascii="Times New Roman" w:hAnsi="Times New Roman" w:cs="Times New Roman"/>
        </w:rPr>
        <w:t>The Executive Director serves a governing board which is comprised of representatives of the PVPC’s 43 member communities and is directly accountable to a 9</w:t>
      </w:r>
      <w:r w:rsidR="001C51A1">
        <w:rPr>
          <w:rFonts w:ascii="Times New Roman" w:hAnsi="Times New Roman" w:cs="Times New Roman"/>
        </w:rPr>
        <w:t>-</w:t>
      </w:r>
      <w:r>
        <w:rPr>
          <w:rFonts w:ascii="Times New Roman" w:hAnsi="Times New Roman" w:cs="Times New Roman"/>
        </w:rPr>
        <w:t xml:space="preserve">member Executive Committee that includes the </w:t>
      </w:r>
      <w:r w:rsidR="00DB76EE">
        <w:rPr>
          <w:rFonts w:ascii="Times New Roman" w:hAnsi="Times New Roman" w:cs="Times New Roman"/>
        </w:rPr>
        <w:t>Commission’s</w:t>
      </w:r>
      <w:r>
        <w:rPr>
          <w:rFonts w:ascii="Times New Roman" w:hAnsi="Times New Roman" w:cs="Times New Roman"/>
        </w:rPr>
        <w:t xml:space="preserve"> 5 officers along with 4 at-large members who are all elected on a yearly basis.  The </w:t>
      </w:r>
      <w:r w:rsidR="007D75BF">
        <w:rPr>
          <w:rFonts w:ascii="Times New Roman" w:hAnsi="Times New Roman" w:cs="Times New Roman"/>
        </w:rPr>
        <w:t xml:space="preserve">Executive Director manages a staff of nearly 50 talented individuals </w:t>
      </w:r>
      <w:r w:rsidR="00BF2F0F">
        <w:rPr>
          <w:rFonts w:ascii="Times New Roman" w:hAnsi="Times New Roman" w:cs="Times New Roman"/>
        </w:rPr>
        <w:t>and</w:t>
      </w:r>
      <w:r w:rsidR="007D75BF">
        <w:rPr>
          <w:rFonts w:ascii="Times New Roman" w:hAnsi="Times New Roman" w:cs="Times New Roman"/>
        </w:rPr>
        <w:t xml:space="preserve"> an annual </w:t>
      </w:r>
      <w:r w:rsidR="00BF2F0F">
        <w:rPr>
          <w:rFonts w:ascii="Times New Roman" w:hAnsi="Times New Roman" w:cs="Times New Roman"/>
        </w:rPr>
        <w:t xml:space="preserve">agency </w:t>
      </w:r>
      <w:r w:rsidR="007D75BF">
        <w:rPr>
          <w:rFonts w:ascii="Times New Roman" w:hAnsi="Times New Roman" w:cs="Times New Roman"/>
        </w:rPr>
        <w:t xml:space="preserve">budget of </w:t>
      </w:r>
      <w:r w:rsidR="00BF2F0F">
        <w:rPr>
          <w:rFonts w:ascii="Times New Roman" w:hAnsi="Times New Roman" w:cs="Times New Roman"/>
        </w:rPr>
        <w:t>approximately</w:t>
      </w:r>
      <w:r w:rsidR="007D75BF">
        <w:rPr>
          <w:rFonts w:ascii="Times New Roman" w:hAnsi="Times New Roman" w:cs="Times New Roman"/>
        </w:rPr>
        <w:t xml:space="preserve"> $7.</w:t>
      </w:r>
      <w:r w:rsidR="00B87B68">
        <w:rPr>
          <w:rFonts w:ascii="Times New Roman" w:hAnsi="Times New Roman" w:cs="Times New Roman"/>
        </w:rPr>
        <w:t>2</w:t>
      </w:r>
      <w:r w:rsidR="007D75BF">
        <w:rPr>
          <w:rFonts w:ascii="Times New Roman" w:hAnsi="Times New Roman" w:cs="Times New Roman"/>
        </w:rPr>
        <w:t xml:space="preserve"> million.  </w:t>
      </w:r>
      <w:r w:rsidR="004C3676">
        <w:rPr>
          <w:rFonts w:ascii="Times New Roman" w:hAnsi="Times New Roman" w:cs="Times New Roman"/>
        </w:rPr>
        <w:t>Candidates seeking to fill th</w:t>
      </w:r>
      <w:r w:rsidR="001C51A1">
        <w:rPr>
          <w:rFonts w:ascii="Times New Roman" w:hAnsi="Times New Roman" w:cs="Times New Roman"/>
        </w:rPr>
        <w:t>is</w:t>
      </w:r>
      <w:r w:rsidR="004C3676">
        <w:rPr>
          <w:rFonts w:ascii="Times New Roman" w:hAnsi="Times New Roman" w:cs="Times New Roman"/>
        </w:rPr>
        <w:t xml:space="preserve"> important post must be innovative, self-motivated and visionary and fully capable of leading a respected public agency with a broad and ambitious work agenda.  The ideal candidate will possess high level interpersonal and communication skills and be committed </w:t>
      </w:r>
      <w:r w:rsidR="008530DE">
        <w:rPr>
          <w:rFonts w:ascii="Times New Roman" w:hAnsi="Times New Roman" w:cs="Times New Roman"/>
        </w:rPr>
        <w:t>to collaborative decision making and relying on a team-based approach to fulfill the organization’s core mission.  Position candidates must have at least 1</w:t>
      </w:r>
      <w:r w:rsidR="006403C7">
        <w:rPr>
          <w:rFonts w:ascii="Times New Roman" w:hAnsi="Times New Roman" w:cs="Times New Roman"/>
        </w:rPr>
        <w:t>5</w:t>
      </w:r>
      <w:r w:rsidR="008530DE">
        <w:rPr>
          <w:rFonts w:ascii="Times New Roman" w:hAnsi="Times New Roman" w:cs="Times New Roman"/>
        </w:rPr>
        <w:t xml:space="preserve"> years of increasingly responsible supervisory and management experience in the public and/or private sectors.  Relevant public sector experience at the local and/or regional level is especially </w:t>
      </w:r>
      <w:r w:rsidR="003B186D">
        <w:rPr>
          <w:rFonts w:ascii="Times New Roman" w:hAnsi="Times New Roman" w:cs="Times New Roman"/>
        </w:rPr>
        <w:t>important</w:t>
      </w:r>
      <w:r w:rsidR="008530DE">
        <w:rPr>
          <w:rFonts w:ascii="Times New Roman" w:hAnsi="Times New Roman" w:cs="Times New Roman"/>
        </w:rPr>
        <w:t xml:space="preserve">. </w:t>
      </w:r>
    </w:p>
    <w:p w:rsidR="00164A1F" w:rsidRDefault="00164A1F" w:rsidP="004277F5">
      <w:pPr>
        <w:spacing w:after="0" w:line="240" w:lineRule="auto"/>
        <w:rPr>
          <w:rFonts w:ascii="Times New Roman" w:hAnsi="Times New Roman" w:cs="Times New Roman"/>
        </w:rPr>
      </w:pPr>
    </w:p>
    <w:p w:rsidR="00164A1F" w:rsidRDefault="00164A1F" w:rsidP="004277F5">
      <w:pPr>
        <w:spacing w:after="0" w:line="240" w:lineRule="auto"/>
        <w:rPr>
          <w:rFonts w:ascii="Times New Roman" w:hAnsi="Times New Roman" w:cs="Times New Roman"/>
        </w:rPr>
      </w:pPr>
      <w:r>
        <w:rPr>
          <w:rFonts w:ascii="Times New Roman" w:hAnsi="Times New Roman" w:cs="Times New Roman"/>
        </w:rPr>
        <w:t xml:space="preserve">Candidates for this position should possess </w:t>
      </w:r>
      <w:r w:rsidR="003B186D">
        <w:rPr>
          <w:rFonts w:ascii="Times New Roman" w:hAnsi="Times New Roman" w:cs="Times New Roman"/>
        </w:rPr>
        <w:t xml:space="preserve">a </w:t>
      </w:r>
      <w:r>
        <w:rPr>
          <w:rFonts w:ascii="Times New Roman" w:hAnsi="Times New Roman" w:cs="Times New Roman"/>
        </w:rPr>
        <w:t xml:space="preserve">demonstrated working knowledge </w:t>
      </w:r>
      <w:r w:rsidR="003B186D">
        <w:rPr>
          <w:rFonts w:ascii="Times New Roman" w:hAnsi="Times New Roman" w:cs="Times New Roman"/>
        </w:rPr>
        <w:t>of</w:t>
      </w:r>
      <w:r>
        <w:rPr>
          <w:rFonts w:ascii="Times New Roman" w:hAnsi="Times New Roman" w:cs="Times New Roman"/>
        </w:rPr>
        <w:t xml:space="preserve"> community/regional planning, economic development, agency management, finance, personnel administration and intergovernmental relations.  Position requires</w:t>
      </w:r>
      <w:r w:rsidR="004B3F1D" w:rsidRPr="008E023A">
        <w:rPr>
          <w:rFonts w:ascii="Times New Roman" w:hAnsi="Times New Roman" w:cs="Times New Roman"/>
        </w:rPr>
        <w:t>, at minimum,</w:t>
      </w:r>
      <w:r w:rsidRPr="008E023A">
        <w:rPr>
          <w:rFonts w:ascii="Times New Roman" w:hAnsi="Times New Roman" w:cs="Times New Roman"/>
        </w:rPr>
        <w:t xml:space="preserve"> </w:t>
      </w:r>
      <w:r>
        <w:rPr>
          <w:rFonts w:ascii="Times New Roman" w:hAnsi="Times New Roman" w:cs="Times New Roman"/>
        </w:rPr>
        <w:t xml:space="preserve">a Bachelor’s degree from an accredited college or university in planning, public administration or </w:t>
      </w:r>
      <w:r w:rsidR="003B186D">
        <w:rPr>
          <w:rFonts w:ascii="Times New Roman" w:hAnsi="Times New Roman" w:cs="Times New Roman"/>
        </w:rPr>
        <w:t>an</w:t>
      </w:r>
      <w:r>
        <w:rPr>
          <w:rFonts w:ascii="Times New Roman" w:hAnsi="Times New Roman" w:cs="Times New Roman"/>
        </w:rPr>
        <w:t xml:space="preserve">other appropriate discipline </w:t>
      </w:r>
      <w:r w:rsidR="003B186D" w:rsidRPr="008E023A">
        <w:rPr>
          <w:rFonts w:ascii="Times New Roman" w:hAnsi="Times New Roman" w:cs="Times New Roman"/>
        </w:rPr>
        <w:t>with</w:t>
      </w:r>
      <w:r w:rsidRPr="008E023A">
        <w:rPr>
          <w:rFonts w:ascii="Times New Roman" w:hAnsi="Times New Roman" w:cs="Times New Roman"/>
        </w:rPr>
        <w:t xml:space="preserve"> </w:t>
      </w:r>
      <w:r w:rsidR="000C28E2" w:rsidRPr="008E023A">
        <w:rPr>
          <w:rFonts w:ascii="Times New Roman" w:hAnsi="Times New Roman" w:cs="Times New Roman"/>
        </w:rPr>
        <w:t xml:space="preserve">15 years’ experience </w:t>
      </w:r>
      <w:r w:rsidR="000C28E2">
        <w:rPr>
          <w:rFonts w:ascii="Times New Roman" w:hAnsi="Times New Roman" w:cs="Times New Roman"/>
        </w:rPr>
        <w:t xml:space="preserve">and </w:t>
      </w:r>
      <w:r>
        <w:rPr>
          <w:rFonts w:ascii="Times New Roman" w:hAnsi="Times New Roman" w:cs="Times New Roman"/>
        </w:rPr>
        <w:t>a Master’s degree</w:t>
      </w:r>
      <w:r w:rsidR="000C28E2">
        <w:rPr>
          <w:rFonts w:ascii="Times New Roman" w:hAnsi="Times New Roman" w:cs="Times New Roman"/>
        </w:rPr>
        <w:t xml:space="preserve"> </w:t>
      </w:r>
      <w:bookmarkStart w:id="0" w:name="_GoBack"/>
      <w:bookmarkEnd w:id="0"/>
      <w:r w:rsidR="006403C7">
        <w:rPr>
          <w:rFonts w:ascii="Times New Roman" w:hAnsi="Times New Roman" w:cs="Times New Roman"/>
        </w:rPr>
        <w:t>strongly</w:t>
      </w:r>
      <w:r w:rsidR="0025005C">
        <w:rPr>
          <w:rFonts w:ascii="Times New Roman" w:hAnsi="Times New Roman" w:cs="Times New Roman"/>
        </w:rPr>
        <w:t xml:space="preserve"> preferred.  Starting s</w:t>
      </w:r>
      <w:r>
        <w:rPr>
          <w:rFonts w:ascii="Times New Roman" w:hAnsi="Times New Roman" w:cs="Times New Roman"/>
        </w:rPr>
        <w:t>a</w:t>
      </w:r>
      <w:r w:rsidR="0025005C">
        <w:rPr>
          <w:rFonts w:ascii="Times New Roman" w:hAnsi="Times New Roman" w:cs="Times New Roman"/>
        </w:rPr>
        <w:t>la</w:t>
      </w:r>
      <w:r>
        <w:rPr>
          <w:rFonts w:ascii="Times New Roman" w:hAnsi="Times New Roman" w:cs="Times New Roman"/>
        </w:rPr>
        <w:t>ry will be commensurate with qualifications and experience with the normal</w:t>
      </w:r>
      <w:r w:rsidR="0025005C">
        <w:rPr>
          <w:rFonts w:ascii="Times New Roman" w:hAnsi="Times New Roman" w:cs="Times New Roman"/>
        </w:rPr>
        <w:t xml:space="preserve"> starting salary anticipated in the $</w:t>
      </w:r>
      <w:r w:rsidR="0057229B">
        <w:rPr>
          <w:rFonts w:ascii="Times New Roman" w:hAnsi="Times New Roman" w:cs="Times New Roman"/>
        </w:rPr>
        <w:t>145,000</w:t>
      </w:r>
      <w:r w:rsidR="0025005C">
        <w:rPr>
          <w:rFonts w:ascii="Times New Roman" w:hAnsi="Times New Roman" w:cs="Times New Roman"/>
        </w:rPr>
        <w:t xml:space="preserve"> to $</w:t>
      </w:r>
      <w:r w:rsidR="0057229B">
        <w:rPr>
          <w:rFonts w:ascii="Times New Roman" w:hAnsi="Times New Roman" w:cs="Times New Roman"/>
        </w:rPr>
        <w:t xml:space="preserve">160,000 </w:t>
      </w:r>
      <w:r w:rsidR="00B6467D">
        <w:rPr>
          <w:rFonts w:ascii="Times New Roman" w:hAnsi="Times New Roman" w:cs="Times New Roman"/>
        </w:rPr>
        <w:t xml:space="preserve">range.  The PVPC is an EEO/AA employer.  Starting date for this position is negotiable but anticipated in the </w:t>
      </w:r>
      <w:r w:rsidR="00923C45">
        <w:rPr>
          <w:rFonts w:ascii="Times New Roman" w:hAnsi="Times New Roman" w:cs="Times New Roman"/>
        </w:rPr>
        <w:t>f</w:t>
      </w:r>
      <w:r w:rsidR="00B6467D">
        <w:rPr>
          <w:rFonts w:ascii="Times New Roman" w:hAnsi="Times New Roman" w:cs="Times New Roman"/>
        </w:rPr>
        <w:t>all of 201</w:t>
      </w:r>
      <w:r w:rsidR="00923C45">
        <w:rPr>
          <w:rFonts w:ascii="Times New Roman" w:hAnsi="Times New Roman" w:cs="Times New Roman"/>
        </w:rPr>
        <w:t>9</w:t>
      </w:r>
      <w:r w:rsidR="00B6467D">
        <w:rPr>
          <w:rFonts w:ascii="Times New Roman" w:hAnsi="Times New Roman" w:cs="Times New Roman"/>
        </w:rPr>
        <w:t xml:space="preserve">.  Application reviews will begin by </w:t>
      </w:r>
      <w:r w:rsidR="006403C7">
        <w:rPr>
          <w:rFonts w:ascii="Times New Roman" w:hAnsi="Times New Roman" w:cs="Times New Roman"/>
        </w:rPr>
        <w:t>March</w:t>
      </w:r>
      <w:r w:rsidR="00B6467D">
        <w:rPr>
          <w:rFonts w:ascii="Times New Roman" w:hAnsi="Times New Roman" w:cs="Times New Roman"/>
        </w:rPr>
        <w:t xml:space="preserve"> of 2019 and will continue until the position is filled.</w:t>
      </w:r>
      <w:r w:rsidR="006403C7">
        <w:rPr>
          <w:rFonts w:ascii="Times New Roman" w:hAnsi="Times New Roman" w:cs="Times New Roman"/>
        </w:rPr>
        <w:t xml:space="preserve">  All applicants are strongly encouraged to submit their cover letter, resume and writing sample on or before the March 8, 2019 target date.</w:t>
      </w:r>
    </w:p>
    <w:p w:rsidR="00923C45" w:rsidRDefault="00923C45" w:rsidP="004277F5">
      <w:pPr>
        <w:spacing w:after="0" w:line="240" w:lineRule="auto"/>
        <w:rPr>
          <w:rFonts w:ascii="Times New Roman" w:hAnsi="Times New Roman" w:cs="Times New Roman"/>
        </w:rPr>
      </w:pPr>
    </w:p>
    <w:p w:rsidR="008E023A" w:rsidRDefault="008E023A" w:rsidP="008E023A">
      <w:pPr>
        <w:spacing w:after="0" w:line="240" w:lineRule="auto"/>
        <w:rPr>
          <w:rFonts w:ascii="Times New Roman" w:hAnsi="Times New Roman" w:cs="Times New Roman"/>
        </w:rPr>
      </w:pPr>
      <w:r>
        <w:rPr>
          <w:rFonts w:ascii="Times New Roman" w:hAnsi="Times New Roman" w:cs="Times New Roman"/>
        </w:rPr>
        <w:t xml:space="preserve">For more information about this PVPC position and the application process, please go to </w:t>
      </w:r>
      <w:hyperlink r:id="rId8" w:history="1">
        <w:r w:rsidRPr="00285E07">
          <w:rPr>
            <w:rStyle w:val="Hyperlink"/>
            <w:rFonts w:ascii="Times New Roman" w:hAnsi="Times New Roman" w:cs="Times New Roman"/>
          </w:rPr>
          <w:t>www.pvpc.org/EDSearch</w:t>
        </w:r>
      </w:hyperlink>
      <w:r>
        <w:rPr>
          <w:rFonts w:ascii="Times New Roman" w:hAnsi="Times New Roman" w:cs="Times New Roman"/>
        </w:rPr>
        <w:t xml:space="preserve"> to gain access to:</w:t>
      </w:r>
    </w:p>
    <w:p w:rsidR="00923C45" w:rsidRDefault="00923C45" w:rsidP="004277F5">
      <w:pPr>
        <w:spacing w:after="0" w:line="240" w:lineRule="auto"/>
        <w:rPr>
          <w:rFonts w:ascii="Times New Roman" w:hAnsi="Times New Roman" w:cs="Times New Roman"/>
        </w:rPr>
      </w:pPr>
    </w:p>
    <w:p w:rsidR="00923C45" w:rsidRDefault="00923C45" w:rsidP="00DA59CA">
      <w:pPr>
        <w:pStyle w:val="ListParagraph"/>
        <w:numPr>
          <w:ilvl w:val="0"/>
          <w:numId w:val="1"/>
        </w:numPr>
        <w:spacing w:after="60" w:line="240" w:lineRule="auto"/>
        <w:contextualSpacing w:val="0"/>
        <w:rPr>
          <w:rFonts w:ascii="Times New Roman" w:hAnsi="Times New Roman" w:cs="Times New Roman"/>
        </w:rPr>
      </w:pPr>
      <w:r>
        <w:rPr>
          <w:rFonts w:ascii="Times New Roman" w:hAnsi="Times New Roman" w:cs="Times New Roman"/>
        </w:rPr>
        <w:t>Application Process and Instructions</w:t>
      </w:r>
    </w:p>
    <w:p w:rsidR="00923C45" w:rsidRDefault="00923C45" w:rsidP="00DA59CA">
      <w:pPr>
        <w:pStyle w:val="ListParagraph"/>
        <w:numPr>
          <w:ilvl w:val="0"/>
          <w:numId w:val="1"/>
        </w:numPr>
        <w:spacing w:after="60" w:line="240" w:lineRule="auto"/>
        <w:contextualSpacing w:val="0"/>
        <w:rPr>
          <w:rFonts w:ascii="Times New Roman" w:hAnsi="Times New Roman" w:cs="Times New Roman"/>
        </w:rPr>
      </w:pPr>
      <w:r>
        <w:rPr>
          <w:rFonts w:ascii="Times New Roman" w:hAnsi="Times New Roman" w:cs="Times New Roman"/>
        </w:rPr>
        <w:t>Executive Director Job Description</w:t>
      </w:r>
    </w:p>
    <w:p w:rsidR="00923C45" w:rsidRDefault="00923C45" w:rsidP="00DA59CA">
      <w:pPr>
        <w:pStyle w:val="ListParagraph"/>
        <w:numPr>
          <w:ilvl w:val="0"/>
          <w:numId w:val="1"/>
        </w:numPr>
        <w:spacing w:after="60" w:line="240" w:lineRule="auto"/>
        <w:contextualSpacing w:val="0"/>
        <w:rPr>
          <w:rFonts w:ascii="Times New Roman" w:hAnsi="Times New Roman" w:cs="Times New Roman"/>
        </w:rPr>
      </w:pPr>
      <w:r>
        <w:rPr>
          <w:rFonts w:ascii="Times New Roman" w:hAnsi="Times New Roman" w:cs="Times New Roman"/>
        </w:rPr>
        <w:t>Executive Director Position Profile</w:t>
      </w:r>
    </w:p>
    <w:p w:rsidR="00923C45" w:rsidRDefault="00923C45" w:rsidP="00DA59CA">
      <w:pPr>
        <w:pStyle w:val="ListParagraph"/>
        <w:numPr>
          <w:ilvl w:val="0"/>
          <w:numId w:val="1"/>
        </w:numPr>
        <w:spacing w:after="0" w:line="240" w:lineRule="auto"/>
        <w:contextualSpacing w:val="0"/>
        <w:rPr>
          <w:rFonts w:ascii="Times New Roman" w:hAnsi="Times New Roman" w:cs="Times New Roman"/>
        </w:rPr>
      </w:pPr>
      <w:r>
        <w:rPr>
          <w:rFonts w:ascii="Times New Roman" w:hAnsi="Times New Roman" w:cs="Times New Roman"/>
        </w:rPr>
        <w:t xml:space="preserve">PVPC Agency Organizational Chart </w:t>
      </w:r>
    </w:p>
    <w:p w:rsidR="00DA59CA" w:rsidRDefault="00DA59CA" w:rsidP="00B526C6">
      <w:pPr>
        <w:spacing w:after="0" w:line="240" w:lineRule="auto"/>
        <w:rPr>
          <w:rFonts w:ascii="Times New Roman" w:hAnsi="Times New Roman" w:cs="Times New Roman"/>
        </w:rPr>
      </w:pPr>
    </w:p>
    <w:p w:rsidR="003B186D" w:rsidRPr="003B186D" w:rsidRDefault="003B186D" w:rsidP="00B526C6">
      <w:pPr>
        <w:spacing w:after="0" w:line="240" w:lineRule="auto"/>
        <w:rPr>
          <w:rFonts w:ascii="Times New Roman" w:hAnsi="Times New Roman" w:cs="Times New Roman"/>
        </w:rPr>
      </w:pPr>
      <w:r w:rsidRPr="003B186D">
        <w:rPr>
          <w:rFonts w:ascii="Times New Roman" w:hAnsi="Times New Roman" w:cs="Times New Roman"/>
        </w:rPr>
        <w:t xml:space="preserve">Questions </w:t>
      </w:r>
      <w:r>
        <w:rPr>
          <w:rFonts w:ascii="Times New Roman" w:hAnsi="Times New Roman" w:cs="Times New Roman"/>
        </w:rPr>
        <w:t xml:space="preserve">regarding the position should be directed to Indrani </w:t>
      </w:r>
      <w:r w:rsidR="009F4D8F">
        <w:rPr>
          <w:rFonts w:ascii="Times New Roman" w:hAnsi="Times New Roman" w:cs="Times New Roman"/>
        </w:rPr>
        <w:t xml:space="preserve">K. </w:t>
      </w:r>
      <w:r>
        <w:rPr>
          <w:rFonts w:ascii="Times New Roman" w:hAnsi="Times New Roman" w:cs="Times New Roman"/>
        </w:rPr>
        <w:t xml:space="preserve">Gallagher, Executive Assistant </w:t>
      </w:r>
      <w:r w:rsidR="009F4D8F">
        <w:rPr>
          <w:rFonts w:ascii="Times New Roman" w:hAnsi="Times New Roman" w:cs="Times New Roman"/>
        </w:rPr>
        <w:t>/</w:t>
      </w:r>
      <w:r>
        <w:rPr>
          <w:rFonts w:ascii="Times New Roman" w:hAnsi="Times New Roman" w:cs="Times New Roman"/>
        </w:rPr>
        <w:t xml:space="preserve">Office Manager at the PVPC at </w:t>
      </w:r>
      <w:hyperlink r:id="rId9" w:history="1">
        <w:r w:rsidR="009317C8" w:rsidRPr="008B5122">
          <w:rPr>
            <w:rStyle w:val="Hyperlink"/>
            <w:rFonts w:ascii="Times New Roman" w:hAnsi="Times New Roman" w:cs="Times New Roman"/>
          </w:rPr>
          <w:t>igallagher@pvpc.org</w:t>
        </w:r>
      </w:hyperlink>
      <w:r>
        <w:rPr>
          <w:rFonts w:ascii="Times New Roman" w:hAnsi="Times New Roman" w:cs="Times New Roman"/>
        </w:rPr>
        <w:t xml:space="preserve"> or 413-781-6045.</w:t>
      </w:r>
    </w:p>
    <w:sectPr w:rsidR="003B186D" w:rsidRPr="003B186D" w:rsidSect="0088672C">
      <w:footerReference w:type="default" r:id="rId10"/>
      <w:pgSz w:w="12240" w:h="15840" w:code="1"/>
      <w:pgMar w:top="864" w:right="1080" w:bottom="864" w:left="1080" w:header="720" w:footer="720" w:gutter="0"/>
      <w:paperSrc w:first="260" w:other="26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928" w:rsidRDefault="00EF7928" w:rsidP="00A80D95">
      <w:pPr>
        <w:spacing w:after="0" w:line="240" w:lineRule="auto"/>
      </w:pPr>
      <w:r>
        <w:separator/>
      </w:r>
    </w:p>
  </w:endnote>
  <w:endnote w:type="continuationSeparator" w:id="0">
    <w:p w:rsidR="00EF7928" w:rsidRDefault="00EF7928" w:rsidP="00A8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9CA" w:rsidRPr="00AA19A3" w:rsidRDefault="00DA59CA" w:rsidP="00DA59CA">
    <w:pPr>
      <w:spacing w:after="0" w:line="240" w:lineRule="auto"/>
      <w:rPr>
        <w:rFonts w:ascii="Times New Roman" w:hAnsi="Times New Roman" w:cs="Times New Roman"/>
        <w:sz w:val="18"/>
        <w:szCs w:val="18"/>
      </w:rPr>
    </w:pPr>
    <w:r>
      <w:rPr>
        <w:rFonts w:ascii="Times New Roman" w:hAnsi="Times New Roman" w:cs="Times New Roman"/>
        <w:sz w:val="18"/>
        <w:szCs w:val="18"/>
      </w:rPr>
      <w:t>Executive Director Position Ad_</w:t>
    </w:r>
    <w:r w:rsidR="00D905C1">
      <w:rPr>
        <w:rFonts w:ascii="Times New Roman" w:hAnsi="Times New Roman" w:cs="Times New Roman"/>
        <w:sz w:val="18"/>
        <w:szCs w:val="18"/>
      </w:rPr>
      <w:t>Web Posting_</w:t>
    </w:r>
    <w:r w:rsidR="004705ED">
      <w:rPr>
        <w:rFonts w:ascii="Times New Roman" w:hAnsi="Times New Roman" w:cs="Times New Roman"/>
        <w:sz w:val="18"/>
        <w:szCs w:val="18"/>
      </w:rPr>
      <w:t>Final</w:t>
    </w:r>
    <w:r w:rsidR="009F4D8F">
      <w:rPr>
        <w:rFonts w:ascii="Times New Roman" w:hAnsi="Times New Roman" w:cs="Times New Roman"/>
        <w:sz w:val="18"/>
        <w:szCs w:val="18"/>
      </w:rPr>
      <w:t>-1.31.19</w:t>
    </w:r>
    <w:r>
      <w:rPr>
        <w:rFonts w:ascii="Times New Roman" w:hAnsi="Times New Roman" w:cs="Times New Roman"/>
        <w:sz w:val="18"/>
        <w:szCs w:val="18"/>
      </w:rPr>
      <w:t>/Admin/Staff/Gallagher/HR/Recruiting/Executive Director Search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928" w:rsidRDefault="00EF7928" w:rsidP="00A80D95">
      <w:pPr>
        <w:spacing w:after="0" w:line="240" w:lineRule="auto"/>
      </w:pPr>
      <w:r>
        <w:separator/>
      </w:r>
    </w:p>
  </w:footnote>
  <w:footnote w:type="continuationSeparator" w:id="0">
    <w:p w:rsidR="00EF7928" w:rsidRDefault="00EF7928" w:rsidP="00A80D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76F42"/>
    <w:multiLevelType w:val="hybridMultilevel"/>
    <w:tmpl w:val="17FE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F5"/>
    <w:rsid w:val="00023C33"/>
    <w:rsid w:val="00024B12"/>
    <w:rsid w:val="000C28E2"/>
    <w:rsid w:val="000E473F"/>
    <w:rsid w:val="0014321A"/>
    <w:rsid w:val="00164A1F"/>
    <w:rsid w:val="001C51A1"/>
    <w:rsid w:val="00200A5D"/>
    <w:rsid w:val="0025005C"/>
    <w:rsid w:val="00285570"/>
    <w:rsid w:val="00293945"/>
    <w:rsid w:val="003B186D"/>
    <w:rsid w:val="004277F5"/>
    <w:rsid w:val="004705ED"/>
    <w:rsid w:val="004B3F1D"/>
    <w:rsid w:val="004C3676"/>
    <w:rsid w:val="0057229B"/>
    <w:rsid w:val="005E245C"/>
    <w:rsid w:val="00624F48"/>
    <w:rsid w:val="006403C7"/>
    <w:rsid w:val="00653F1E"/>
    <w:rsid w:val="007026D9"/>
    <w:rsid w:val="007D75BF"/>
    <w:rsid w:val="007E70FB"/>
    <w:rsid w:val="00831FC9"/>
    <w:rsid w:val="008530DE"/>
    <w:rsid w:val="0088672C"/>
    <w:rsid w:val="008E023A"/>
    <w:rsid w:val="008E4F42"/>
    <w:rsid w:val="00923C45"/>
    <w:rsid w:val="009317C8"/>
    <w:rsid w:val="00951724"/>
    <w:rsid w:val="009E7ADE"/>
    <w:rsid w:val="009F4D8F"/>
    <w:rsid w:val="00A80D95"/>
    <w:rsid w:val="00AA19A3"/>
    <w:rsid w:val="00B3142C"/>
    <w:rsid w:val="00B526C6"/>
    <w:rsid w:val="00B6467D"/>
    <w:rsid w:val="00B80FBD"/>
    <w:rsid w:val="00B87B68"/>
    <w:rsid w:val="00BF2F0F"/>
    <w:rsid w:val="00BF35F6"/>
    <w:rsid w:val="00C32D5F"/>
    <w:rsid w:val="00C82FFA"/>
    <w:rsid w:val="00D905C1"/>
    <w:rsid w:val="00DA59CA"/>
    <w:rsid w:val="00DB76EE"/>
    <w:rsid w:val="00DD2443"/>
    <w:rsid w:val="00DE2698"/>
    <w:rsid w:val="00E109C3"/>
    <w:rsid w:val="00EF7928"/>
    <w:rsid w:val="00F55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C45"/>
    <w:pPr>
      <w:ind w:left="720"/>
      <w:contextualSpacing/>
    </w:pPr>
  </w:style>
  <w:style w:type="paragraph" w:styleId="Header">
    <w:name w:val="header"/>
    <w:basedOn w:val="Normal"/>
    <w:link w:val="HeaderChar"/>
    <w:uiPriority w:val="99"/>
    <w:unhideWhenUsed/>
    <w:rsid w:val="00A80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D95"/>
  </w:style>
  <w:style w:type="paragraph" w:styleId="Footer">
    <w:name w:val="footer"/>
    <w:basedOn w:val="Normal"/>
    <w:link w:val="FooterChar"/>
    <w:uiPriority w:val="99"/>
    <w:unhideWhenUsed/>
    <w:rsid w:val="00A80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D95"/>
  </w:style>
  <w:style w:type="character" w:styleId="Hyperlink">
    <w:name w:val="Hyperlink"/>
    <w:basedOn w:val="DefaultParagraphFont"/>
    <w:uiPriority w:val="99"/>
    <w:unhideWhenUsed/>
    <w:rsid w:val="003B18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C45"/>
    <w:pPr>
      <w:ind w:left="720"/>
      <w:contextualSpacing/>
    </w:pPr>
  </w:style>
  <w:style w:type="paragraph" w:styleId="Header">
    <w:name w:val="header"/>
    <w:basedOn w:val="Normal"/>
    <w:link w:val="HeaderChar"/>
    <w:uiPriority w:val="99"/>
    <w:unhideWhenUsed/>
    <w:rsid w:val="00A80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D95"/>
  </w:style>
  <w:style w:type="paragraph" w:styleId="Footer">
    <w:name w:val="footer"/>
    <w:basedOn w:val="Normal"/>
    <w:link w:val="FooterChar"/>
    <w:uiPriority w:val="99"/>
    <w:unhideWhenUsed/>
    <w:rsid w:val="00A80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D95"/>
  </w:style>
  <w:style w:type="character" w:styleId="Hyperlink">
    <w:name w:val="Hyperlink"/>
    <w:basedOn w:val="DefaultParagraphFont"/>
    <w:uiPriority w:val="99"/>
    <w:unhideWhenUsed/>
    <w:rsid w:val="003B1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vpc.org/EDSear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gallagher@pv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Igallagher</dc:creator>
  <cp:lastModifiedBy>Igallagher</cp:lastModifiedBy>
  <cp:revision>10</cp:revision>
  <cp:lastPrinted>2019-02-01T15:26:00Z</cp:lastPrinted>
  <dcterms:created xsi:type="dcterms:W3CDTF">2019-01-31T16:30:00Z</dcterms:created>
  <dcterms:modified xsi:type="dcterms:W3CDTF">2019-02-01T15:27:00Z</dcterms:modified>
</cp:coreProperties>
</file>